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D" w:rsidRPr="00F92B0D" w:rsidRDefault="00E93DDD" w:rsidP="00E93DDD">
      <w:r w:rsidRPr="00F92B0D">
        <w:rPr>
          <w:b/>
        </w:rPr>
        <w:t xml:space="preserve">THE </w:t>
      </w:r>
      <w:proofErr w:type="gramStart"/>
      <w:r w:rsidRPr="00F92B0D">
        <w:rPr>
          <w:b/>
        </w:rPr>
        <w:t>TBD</w:t>
      </w:r>
      <w:r w:rsidR="00F92B0D">
        <w:rPr>
          <w:b/>
        </w:rPr>
        <w:t>(</w:t>
      </w:r>
      <w:proofErr w:type="spellStart"/>
      <w:proofErr w:type="gramEnd"/>
      <w:r w:rsidR="00F92B0D">
        <w:rPr>
          <w:b/>
        </w:rPr>
        <w:t>iscerned</w:t>
      </w:r>
      <w:proofErr w:type="spellEnd"/>
      <w:r w:rsidR="00F92B0D">
        <w:rPr>
          <w:b/>
        </w:rPr>
        <w:t>)</w:t>
      </w:r>
      <w:r w:rsidRPr="00F92B0D">
        <w:rPr>
          <w:b/>
        </w:rPr>
        <w:t xml:space="preserve"> RETREAT for transitions and endings</w:t>
      </w:r>
      <w:r w:rsidRPr="00F92B0D">
        <w:t xml:space="preserve"> (8</w:t>
      </w:r>
      <w:r w:rsidR="002C0773" w:rsidRPr="00F92B0D">
        <w:t>-9</w:t>
      </w:r>
      <w:r w:rsidRPr="00F92B0D">
        <w:t xml:space="preserve"> hours, 2 meals):</w:t>
      </w:r>
    </w:p>
    <w:p w:rsidR="00E93DDD" w:rsidRPr="00F92B0D" w:rsidRDefault="00E93DDD" w:rsidP="00E93DDD"/>
    <w:p w:rsidR="00E93DDD" w:rsidRPr="00F92B0D" w:rsidRDefault="00E93DDD" w:rsidP="00E93DDD">
      <w:r w:rsidRPr="00F92B0D">
        <w:t xml:space="preserve">Originally created </w:t>
      </w:r>
      <w:r w:rsidR="00F92B0D">
        <w:t>as</w:t>
      </w:r>
      <w:r w:rsidRPr="00F92B0D">
        <w:t xml:space="preserve"> an opportunity for Concordia College students not leaving Fargo-Moorhead for the Easter weekend of 2011, participants varied in college year.  All, however, </w:t>
      </w:r>
      <w:r w:rsidR="00F92B0D">
        <w:t>appreciated</w:t>
      </w:r>
      <w:r w:rsidRPr="00F92B0D">
        <w:t xml:space="preserve"> the chance to step away from the hectic pace of the end of the academic year, perhaps especially graduating seniors.  Feel free </w:t>
      </w:r>
      <w:r w:rsidR="00F92B0D">
        <w:t xml:space="preserve">to adapt!  </w:t>
      </w:r>
      <w:proofErr w:type="gramStart"/>
      <w:r w:rsidR="00F92B0D">
        <w:t>Created by Jon Leiseth (Vocation Associate, Concordia College – Moorhead, MN) with Melissa Shugarman and Heidi Rogers (Hall Directors, Concordia College).</w:t>
      </w:r>
      <w:proofErr w:type="gramEnd"/>
    </w:p>
    <w:p w:rsidR="00E93DDD" w:rsidRPr="00F92B0D" w:rsidRDefault="00E93DDD"/>
    <w:p w:rsidR="00F92B0D" w:rsidRPr="00F92B0D" w:rsidRDefault="00E93DDD" w:rsidP="002C0773">
      <w:pPr>
        <w:ind w:firstLine="360"/>
      </w:pPr>
      <w:r w:rsidRPr="00F92B0D">
        <w:t xml:space="preserve">Four </w:t>
      </w:r>
      <w:r w:rsidR="00262EA2" w:rsidRPr="00F92B0D">
        <w:t>Hopes</w:t>
      </w:r>
      <w:r w:rsidR="008A69A2" w:rsidRPr="00F92B0D">
        <w:t>:</w:t>
      </w:r>
      <w:r w:rsidR="002C0773" w:rsidRPr="00F92B0D">
        <w:t xml:space="preserve"> </w:t>
      </w:r>
      <w:r w:rsidR="00F92B0D" w:rsidRPr="00F92B0D">
        <w:t xml:space="preserve">1) </w:t>
      </w:r>
      <w:r w:rsidR="008A69A2" w:rsidRPr="00F92B0D">
        <w:t>Slow down</w:t>
      </w:r>
      <w:r w:rsidR="002C0773" w:rsidRPr="00F92B0D">
        <w:t xml:space="preserve">, </w:t>
      </w:r>
      <w:r w:rsidR="00F92B0D" w:rsidRPr="00F92B0D">
        <w:t>2) e</w:t>
      </w:r>
      <w:r w:rsidR="008A69A2" w:rsidRPr="00F92B0D">
        <w:t>xperience reflection</w:t>
      </w:r>
      <w:r w:rsidR="00F92B0D" w:rsidRPr="00F92B0D">
        <w:t xml:space="preserve"> (connections between past </w:t>
      </w:r>
    </w:p>
    <w:p w:rsidR="008F2CB4" w:rsidRDefault="00F92B0D" w:rsidP="00F92B0D">
      <w:pPr>
        <w:ind w:left="720"/>
      </w:pPr>
      <w:proofErr w:type="gramStart"/>
      <w:r w:rsidRPr="00F92B0D">
        <w:t>and</w:t>
      </w:r>
      <w:proofErr w:type="gramEnd"/>
      <w:r w:rsidRPr="00F92B0D">
        <w:t xml:space="preserve"> now; rich associations), 3) e</w:t>
      </w:r>
      <w:r w:rsidR="008A69A2" w:rsidRPr="00F92B0D">
        <w:t>ncourage ongoing reflection in daily life</w:t>
      </w:r>
      <w:r w:rsidRPr="00F92B0D">
        <w:t xml:space="preserve"> and 4)</w:t>
      </w:r>
      <w:r>
        <w:t xml:space="preserve"> m</w:t>
      </w:r>
      <w:r w:rsidR="008F2CB4">
        <w:t>ake space for individual’s hopes for the retreat</w:t>
      </w:r>
    </w:p>
    <w:p w:rsidR="008F2CB4" w:rsidRDefault="008F2CB4" w:rsidP="008F2CB4">
      <w:pPr>
        <w:pBdr>
          <w:bottom w:val="single" w:sz="6" w:space="1" w:color="auto"/>
        </w:pBdr>
      </w:pPr>
    </w:p>
    <w:p w:rsidR="008A69A2" w:rsidRDefault="008A69A2" w:rsidP="008A69A2"/>
    <w:p w:rsidR="000D2864" w:rsidRPr="00262EA2" w:rsidRDefault="000D2864" w:rsidP="008A69A2">
      <w:r w:rsidRPr="000D2864">
        <w:rPr>
          <w:b/>
          <w:u w:val="single"/>
        </w:rPr>
        <w:t>First Leg of the Journey</w:t>
      </w:r>
      <w:r>
        <w:rPr>
          <w:b/>
          <w:u w:val="single"/>
        </w:rPr>
        <w:t>: Introductions</w:t>
      </w:r>
      <w:r w:rsidR="00262EA2">
        <w:tab/>
      </w:r>
      <w:r w:rsidR="00262EA2">
        <w:tab/>
      </w:r>
      <w:r w:rsidR="00262EA2">
        <w:tab/>
      </w:r>
      <w:r w:rsidR="00262EA2">
        <w:tab/>
      </w:r>
      <w:r w:rsidR="00262EA2">
        <w:tab/>
        <w:t>10:15-10:30</w:t>
      </w:r>
    </w:p>
    <w:p w:rsidR="00262EA2" w:rsidRDefault="00262EA2" w:rsidP="008A69A2">
      <w:r>
        <w:t>Introduce names and one hope for the day</w:t>
      </w:r>
      <w:r w:rsidR="002C7E53">
        <w:tab/>
      </w:r>
      <w:r w:rsidR="002C7E53">
        <w:tab/>
      </w:r>
      <w:r w:rsidR="002C7E53">
        <w:tab/>
      </w:r>
      <w:r w:rsidR="002C7E53">
        <w:tab/>
      </w:r>
    </w:p>
    <w:p w:rsidR="00262EA2" w:rsidRDefault="00E93DDD" w:rsidP="008A69A2">
      <w:r>
        <w:t>Introduce Four H</w:t>
      </w:r>
      <w:r w:rsidR="00262EA2">
        <w:t>opes</w:t>
      </w:r>
    </w:p>
    <w:p w:rsidR="000D2864" w:rsidRDefault="00F92B0D" w:rsidP="008A69A2">
      <w:r>
        <w:t xml:space="preserve"> </w:t>
      </w:r>
      <w:r w:rsidR="00262EA2">
        <w:t>“In this moment I am…” free write (5 minutes long)</w:t>
      </w:r>
    </w:p>
    <w:p w:rsidR="00262EA2" w:rsidRDefault="00262EA2" w:rsidP="008A69A2"/>
    <w:p w:rsidR="00262EA2" w:rsidRPr="001D3E7F" w:rsidRDefault="00262EA2" w:rsidP="008A69A2">
      <w:r>
        <w:rPr>
          <w:b/>
          <w:u w:val="single"/>
        </w:rPr>
        <w:t>Second Leg of the Journey: Chronological Timeline</w:t>
      </w:r>
      <w:r w:rsidR="008F2CB4">
        <w:tab/>
      </w:r>
      <w:r w:rsidR="008F2CB4">
        <w:tab/>
      </w:r>
      <w:r w:rsidR="008F2CB4">
        <w:tab/>
        <w:t>10:30-11:15</w:t>
      </w:r>
    </w:p>
    <w:p w:rsidR="00E93DDD" w:rsidRDefault="002C7E53" w:rsidP="002C7E5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E8F" w:rsidRDefault="00CB4E8F" w:rsidP="00F92B0D">
      <w:r>
        <w:t>Chronological t</w:t>
      </w:r>
      <w:r w:rsidR="00BF51E8">
        <w:t>imeline</w:t>
      </w:r>
      <w:r w:rsidR="001D3E7F">
        <w:t xml:space="preserve"> of significant engagement</w:t>
      </w:r>
      <w:r w:rsidR="00F92B0D">
        <w:t>s</w:t>
      </w:r>
    </w:p>
    <w:p w:rsidR="00BF51E8" w:rsidRDefault="00262EA2" w:rsidP="00BF51E8">
      <w:pPr>
        <w:pStyle w:val="ListParagraph"/>
        <w:numPr>
          <w:ilvl w:val="1"/>
          <w:numId w:val="2"/>
        </w:numPr>
      </w:pPr>
      <w:r>
        <w:t>This is a timeline of engagements that have significa</w:t>
      </w:r>
      <w:r w:rsidR="00E93DDD">
        <w:t xml:space="preserve">ntly formed or transformed you.  </w:t>
      </w:r>
      <w:r w:rsidR="00B70EBC">
        <w:t xml:space="preserve">So this is a timeline that chronologically includes engagements of you “becoming”/evolving and also of engagements during which you were the most you. </w:t>
      </w:r>
    </w:p>
    <w:p w:rsidR="00262EA2" w:rsidRDefault="00262EA2" w:rsidP="00BF51E8">
      <w:pPr>
        <w:pStyle w:val="ListParagraph"/>
        <w:numPr>
          <w:ilvl w:val="1"/>
          <w:numId w:val="2"/>
        </w:numPr>
      </w:pPr>
      <w:r>
        <w:t>This timeline is chronological and can include events, people, etc.</w:t>
      </w:r>
    </w:p>
    <w:p w:rsidR="001D3E7F" w:rsidRDefault="00A5492D" w:rsidP="00BF51E8">
      <w:pPr>
        <w:pStyle w:val="ListParagraph"/>
        <w:numPr>
          <w:ilvl w:val="1"/>
          <w:numId w:val="2"/>
        </w:numPr>
      </w:pPr>
      <w:r>
        <w:t xml:space="preserve">Post-its </w:t>
      </w:r>
      <w:r w:rsidR="00E93DDD">
        <w:t>can be used to color code</w:t>
      </w:r>
      <w:r>
        <w:t xml:space="preserve"> (people, events, places, discoveries</w:t>
      </w:r>
      <w:r w:rsidR="002C0773">
        <w:t>, confidential experiences</w:t>
      </w:r>
      <w:r>
        <w:t>).</w:t>
      </w:r>
    </w:p>
    <w:p w:rsidR="00210A33" w:rsidRDefault="002C0773" w:rsidP="00BF51E8">
      <w:pPr>
        <w:pStyle w:val="ListParagraph"/>
        <w:numPr>
          <w:ilvl w:val="1"/>
          <w:numId w:val="2"/>
        </w:numPr>
      </w:pPr>
      <w:r>
        <w:t xml:space="preserve">Sample </w:t>
      </w:r>
      <w:r w:rsidR="00F92B0D">
        <w:t>Prompt</w:t>
      </w:r>
      <w:r w:rsidR="00262EA2">
        <w:t xml:space="preserve">: </w:t>
      </w:r>
      <w:r w:rsidR="00210A33">
        <w:tab/>
      </w:r>
    </w:p>
    <w:p w:rsidR="00262EA2" w:rsidRDefault="001D3E7F" w:rsidP="001D3E7F">
      <w:pPr>
        <w:pStyle w:val="ListParagraph"/>
        <w:numPr>
          <w:ilvl w:val="2"/>
          <w:numId w:val="2"/>
        </w:numPr>
      </w:pPr>
      <w:r>
        <w:t xml:space="preserve">What have been your most important </w:t>
      </w:r>
      <w:r w:rsidR="002C0773">
        <w:t xml:space="preserve">decisions, indecisions, </w:t>
      </w:r>
      <w:r w:rsidR="00210A33">
        <w:t>transitions, thresholds and experiences of significant change</w:t>
      </w:r>
      <w:r w:rsidR="00B70EBC">
        <w:t>—</w:t>
      </w:r>
      <w:proofErr w:type="gramStart"/>
      <w:r w:rsidR="00B70EBC">
        <w:t>change</w:t>
      </w:r>
      <w:proofErr w:type="gramEnd"/>
      <w:r w:rsidR="00B70EBC">
        <w:t xml:space="preserve"> could be place (moving) or change of perspective</w:t>
      </w:r>
      <w:r>
        <w:t>?</w:t>
      </w:r>
      <w:r w:rsidR="00262EA2">
        <w:t xml:space="preserve"> </w:t>
      </w:r>
    </w:p>
    <w:p w:rsidR="00BF51E8" w:rsidRDefault="00BF51E8" w:rsidP="002C0773">
      <w:pPr>
        <w:pStyle w:val="ListParagraph"/>
        <w:numPr>
          <w:ilvl w:val="1"/>
          <w:numId w:val="2"/>
        </w:numPr>
      </w:pPr>
      <w:r>
        <w:t xml:space="preserve">Look at other </w:t>
      </w:r>
      <w:r w:rsidR="002C0773">
        <w:t xml:space="preserve">people’s timelines (30 minutes in?) </w:t>
      </w:r>
    </w:p>
    <w:p w:rsidR="001D3E7F" w:rsidRDefault="001D3E7F" w:rsidP="002C0773">
      <w:pPr>
        <w:pStyle w:val="ListParagraph"/>
        <w:numPr>
          <w:ilvl w:val="2"/>
          <w:numId w:val="2"/>
        </w:numPr>
      </w:pPr>
      <w:r>
        <w:t>We’re doing this simply to jog our imaginations…not to use someone else’s sense of significance!!</w:t>
      </w:r>
    </w:p>
    <w:p w:rsidR="001D3E7F" w:rsidRDefault="00BF51E8" w:rsidP="001D3E7F">
      <w:pPr>
        <w:pStyle w:val="ListParagraph"/>
        <w:numPr>
          <w:ilvl w:val="1"/>
          <w:numId w:val="2"/>
        </w:numPr>
      </w:pPr>
      <w:r>
        <w:t>Re</w:t>
      </w:r>
      <w:r w:rsidR="002C0773">
        <w:t>visit your own timeline and continue</w:t>
      </w:r>
    </w:p>
    <w:p w:rsidR="00F92B0D" w:rsidRDefault="00F92B0D" w:rsidP="008F2CB4">
      <w:pPr>
        <w:rPr>
          <w:b/>
          <w:u w:val="single"/>
        </w:rPr>
      </w:pPr>
    </w:p>
    <w:p w:rsidR="008F2CB4" w:rsidRPr="001D3E7F" w:rsidRDefault="008F2CB4" w:rsidP="008F2CB4">
      <w:r>
        <w:rPr>
          <w:b/>
          <w:u w:val="single"/>
        </w:rPr>
        <w:t xml:space="preserve">Third Leg of the Journey: </w:t>
      </w:r>
      <w:r w:rsidR="002C0773">
        <w:rPr>
          <w:b/>
          <w:u w:val="single"/>
        </w:rPr>
        <w:t>(Making Connections)</w:t>
      </w:r>
      <w:r w:rsidR="002C0773">
        <w:rPr>
          <w:b/>
        </w:rPr>
        <w:tab/>
      </w:r>
      <w:r w:rsidR="002C0773">
        <w:rPr>
          <w:b/>
        </w:rPr>
        <w:tab/>
      </w:r>
      <w:r w:rsidR="002C0773">
        <w:rPr>
          <w:b/>
        </w:rPr>
        <w:tab/>
      </w:r>
      <w:r>
        <w:t>11:15</w:t>
      </w:r>
      <w:r w:rsidR="00F305CA">
        <w:t>-11:45</w:t>
      </w:r>
    </w:p>
    <w:p w:rsidR="002C0773" w:rsidRDefault="002C7E53" w:rsidP="002C07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773" w:rsidRDefault="008F2CB4" w:rsidP="00BF51E8">
      <w:pPr>
        <w:pStyle w:val="ListParagraph"/>
        <w:numPr>
          <w:ilvl w:val="1"/>
          <w:numId w:val="2"/>
        </w:numPr>
      </w:pPr>
      <w:r>
        <w:t>Spend time looking at your timeline asking yourself this question: Which of these engagements have strong/significant relatio</w:t>
      </w:r>
      <w:r w:rsidR="00F92B0D">
        <w:t>nships with other engagements?</w:t>
      </w:r>
    </w:p>
    <w:p w:rsidR="00BF51E8" w:rsidRDefault="008F2CB4" w:rsidP="008A69A2">
      <w:pPr>
        <w:pStyle w:val="ListParagraph"/>
        <w:numPr>
          <w:ilvl w:val="1"/>
          <w:numId w:val="2"/>
        </w:numPr>
      </w:pPr>
      <w:r>
        <w:t>Find a way to represent these connections</w:t>
      </w:r>
      <w:r w:rsidR="002C0773">
        <w:t xml:space="preserve"> (i.e. draw lines or rearrange post-its)</w:t>
      </w:r>
      <w:r>
        <w:t xml:space="preserve">.  </w:t>
      </w:r>
    </w:p>
    <w:p w:rsidR="00F305CA" w:rsidRPr="001D3E7F" w:rsidRDefault="00F305CA" w:rsidP="00F305CA">
      <w:r>
        <w:rPr>
          <w:b/>
          <w:u w:val="single"/>
        </w:rPr>
        <w:lastRenderedPageBreak/>
        <w:t>Fourth Leg of the Journey: Fill the Well Time</w:t>
      </w:r>
      <w:r>
        <w:tab/>
      </w:r>
      <w:r>
        <w:tab/>
      </w:r>
      <w:r>
        <w:tab/>
      </w:r>
      <w:r>
        <w:tab/>
        <w:t>11:45-</w:t>
      </w:r>
      <w:r w:rsidR="00256FFF">
        <w:t>12:</w:t>
      </w:r>
      <w:r w:rsidR="00A54CF4">
        <w:t>15</w:t>
      </w:r>
    </w:p>
    <w:p w:rsidR="002C0773" w:rsidRDefault="002C7E53" w:rsidP="002C07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5CA" w:rsidRDefault="00F305CA" w:rsidP="002C0773">
      <w:r>
        <w:t>This break gives you a chance to (quickly) check your ce</w:t>
      </w:r>
      <w:r w:rsidR="00256FFF">
        <w:t xml:space="preserve">ll phone and use the bathroom.  But this break is for more than that.  </w:t>
      </w:r>
      <w:r>
        <w:t>You decide what you need: Do you need to process or do you need to step away so you can see freshly?  Name your need and then pursue it: Walk, draw, journal, listen to music, pray, wander, etc.</w:t>
      </w:r>
      <w:r w:rsidR="00256FFF">
        <w:t xml:space="preserve">  If you are an external processor and want to enter into conversation, please do so in a small group of no more than 2-3. </w:t>
      </w:r>
    </w:p>
    <w:p w:rsidR="00256FFF" w:rsidRDefault="00256FFF" w:rsidP="00256FFF"/>
    <w:p w:rsidR="00256FFF" w:rsidRDefault="00A54CF4" w:rsidP="00256FFF">
      <w:r>
        <w:rPr>
          <w:b/>
          <w:u w:val="single"/>
        </w:rPr>
        <w:t>Fifth Leg of the Journey: Timeline Gallery (and Lunch)</w:t>
      </w:r>
      <w:r>
        <w:tab/>
      </w:r>
      <w:r>
        <w:tab/>
        <w:t>12</w:t>
      </w:r>
      <w:r w:rsidR="002C0773">
        <w:t>:15-2:00</w:t>
      </w:r>
      <w:r w:rsidR="002C7E53">
        <w:t xml:space="preserve"> </w:t>
      </w:r>
    </w:p>
    <w:p w:rsidR="002C0773" w:rsidRDefault="002C0773" w:rsidP="002C0773">
      <w:pPr>
        <w:pStyle w:val="ListParagraph"/>
      </w:pPr>
    </w:p>
    <w:p w:rsidR="005D1B4D" w:rsidRDefault="00A54CF4" w:rsidP="002C0773">
      <w:r>
        <w:t>Over lunch we’ll share our timelines one at a time.</w:t>
      </w:r>
      <w:r w:rsidR="005D1B4D">
        <w:t xml:space="preserve">  This will be a chance for people to ask questions about the presenting individual’s timeline…and this will be the format.  </w:t>
      </w:r>
      <w:proofErr w:type="gramStart"/>
      <w:r w:rsidR="005D1B4D">
        <w:t>Question.</w:t>
      </w:r>
      <w:proofErr w:type="gramEnd"/>
      <w:r w:rsidR="005D1B4D">
        <w:t xml:space="preserve">  </w:t>
      </w:r>
      <w:proofErr w:type="gramStart"/>
      <w:r w:rsidR="005D1B4D">
        <w:t>Response.</w:t>
      </w:r>
      <w:proofErr w:type="gramEnd"/>
      <w:r w:rsidR="005D1B4D">
        <w:t xml:space="preserve">  </w:t>
      </w:r>
      <w:proofErr w:type="gramStart"/>
      <w:r w:rsidR="005D1B4D">
        <w:t>Question.</w:t>
      </w:r>
      <w:proofErr w:type="gramEnd"/>
      <w:r w:rsidR="005D1B4D">
        <w:t xml:space="preserve">  </w:t>
      </w:r>
      <w:proofErr w:type="gramStart"/>
      <w:r w:rsidR="005D1B4D">
        <w:t>Response.</w:t>
      </w:r>
      <w:proofErr w:type="gramEnd"/>
      <w:r w:rsidR="002C0773">
        <w:t xml:space="preserve">  Questions are to be open-ended, non-judgmental, </w:t>
      </w:r>
      <w:proofErr w:type="gramStart"/>
      <w:r w:rsidR="002C0773">
        <w:t>curious</w:t>
      </w:r>
      <w:proofErr w:type="gramEnd"/>
      <w:r w:rsidR="002C0773">
        <w:t xml:space="preserve"> and focused on the </w:t>
      </w:r>
      <w:r w:rsidR="00F92B0D">
        <w:t>discovery of the person sharing.</w:t>
      </w:r>
    </w:p>
    <w:p w:rsidR="00BA286C" w:rsidRDefault="00BA286C" w:rsidP="005D1B4D"/>
    <w:p w:rsidR="005D1B4D" w:rsidRDefault="005D1B4D" w:rsidP="005D1B4D">
      <w:r>
        <w:rPr>
          <w:b/>
          <w:u w:val="single"/>
        </w:rPr>
        <w:t>Fifth Leg of the Journey: Telling Our Stories</w:t>
      </w:r>
      <w:r w:rsidR="002C0773">
        <w:tab/>
      </w:r>
      <w:r w:rsidR="002C0773">
        <w:tab/>
      </w:r>
      <w:r w:rsidR="002C0773">
        <w:tab/>
      </w:r>
      <w:r w:rsidR="002C0773">
        <w:tab/>
        <w:t>2:15</w:t>
      </w:r>
      <w:r>
        <w:t>-</w:t>
      </w:r>
      <w:r w:rsidR="00037330">
        <w:t>6:00</w:t>
      </w:r>
    </w:p>
    <w:p w:rsidR="005D1B4D" w:rsidRDefault="005D1B4D" w:rsidP="005D1B4D">
      <w:r>
        <w:t>The bulk of the rest of our day will be focused on telling (a current and meaning</w:t>
      </w:r>
      <w:r w:rsidR="002C0773">
        <w:t xml:space="preserve">ful version) of our </w:t>
      </w:r>
      <w:proofErr w:type="spellStart"/>
      <w:r w:rsidR="002C0773">
        <w:t>lifeStory</w:t>
      </w:r>
      <w:proofErr w:type="spellEnd"/>
      <w:r>
        <w:t>.</w:t>
      </w:r>
    </w:p>
    <w:p w:rsidR="002C0773" w:rsidRDefault="002C0773" w:rsidP="002C0773"/>
    <w:p w:rsidR="00037330" w:rsidRDefault="002C0773" w:rsidP="002C0773">
      <w:pPr>
        <w:ind w:firstLine="720"/>
      </w:pPr>
      <w:proofErr w:type="spellStart"/>
      <w:proofErr w:type="gramStart"/>
      <w:r>
        <w:t>life</w:t>
      </w:r>
      <w:r w:rsidR="00037330">
        <w:t>Story</w:t>
      </w:r>
      <w:proofErr w:type="spellEnd"/>
      <w:proofErr w:type="gramEnd"/>
      <w:r w:rsidR="00037330">
        <w:t xml:space="preserve"> givens:</w:t>
      </w:r>
    </w:p>
    <w:p w:rsidR="005D1B4D" w:rsidRDefault="005D1B4D" w:rsidP="005D1B4D">
      <w:pPr>
        <w:pStyle w:val="ListParagraph"/>
        <w:numPr>
          <w:ilvl w:val="1"/>
          <w:numId w:val="3"/>
        </w:numPr>
      </w:pPr>
      <w:r>
        <w:t xml:space="preserve">Title: </w:t>
      </w:r>
      <w:r w:rsidR="00037330">
        <w:t>My journey to here/now</w:t>
      </w:r>
    </w:p>
    <w:p w:rsidR="002C0773" w:rsidRDefault="002C0773" w:rsidP="002C0773">
      <w:pPr>
        <w:pStyle w:val="ListParagraph"/>
        <w:numPr>
          <w:ilvl w:val="1"/>
          <w:numId w:val="3"/>
        </w:numPr>
      </w:pPr>
      <w:r>
        <w:t>Telling your story is to take approximately 10 minutes.</w:t>
      </w:r>
    </w:p>
    <w:p w:rsidR="005D1B4D" w:rsidRDefault="005D1B4D" w:rsidP="005D1B4D">
      <w:pPr>
        <w:pStyle w:val="ListParagraph"/>
        <w:numPr>
          <w:ilvl w:val="1"/>
          <w:numId w:val="3"/>
        </w:numPr>
      </w:pPr>
      <w:r>
        <w:t>Your story is rich and multi-layered; don’t worry about a moral or a message</w:t>
      </w:r>
      <w:r w:rsidR="002C7E53">
        <w:t xml:space="preserve">!!  </w:t>
      </w:r>
      <w:r w:rsidR="00F92B0D">
        <w:t xml:space="preserve">If you do, </w:t>
      </w:r>
      <w:r w:rsidR="002C7E53">
        <w:t>you may very well be oversimplifying!</w:t>
      </w:r>
    </w:p>
    <w:p w:rsidR="005D1B4D" w:rsidRDefault="005D1B4D" w:rsidP="00BF51E8">
      <w:pPr>
        <w:pStyle w:val="ListParagraph"/>
        <w:numPr>
          <w:ilvl w:val="1"/>
          <w:numId w:val="3"/>
        </w:numPr>
      </w:pPr>
      <w:r>
        <w:t>A few helpful ideas:</w:t>
      </w:r>
    </w:p>
    <w:p w:rsidR="002C7E53" w:rsidRDefault="002C7E53" w:rsidP="002C7E53">
      <w:pPr>
        <w:pStyle w:val="ListParagraph"/>
        <w:numPr>
          <w:ilvl w:val="2"/>
          <w:numId w:val="3"/>
        </w:numPr>
      </w:pPr>
      <w:r>
        <w:t xml:space="preserve">Find the chronologically earliest engagement that is especially resonant with here/now.  Start </w:t>
      </w:r>
      <w:r w:rsidR="00F92B0D">
        <w:t>there</w:t>
      </w:r>
      <w:r>
        <w:t>.</w:t>
      </w:r>
    </w:p>
    <w:p w:rsidR="002C7E53" w:rsidRDefault="002C7E53" w:rsidP="002C7E53">
      <w:pPr>
        <w:pStyle w:val="ListParagraph"/>
        <w:numPr>
          <w:ilvl w:val="2"/>
          <w:numId w:val="3"/>
        </w:numPr>
      </w:pPr>
      <w:r>
        <w:t>To find your engagements, ask yourself which engagements especially resonate with you in this here/now?</w:t>
      </w:r>
    </w:p>
    <w:p w:rsidR="002C7E53" w:rsidRDefault="002C7E53" w:rsidP="002C7E53">
      <w:pPr>
        <w:pStyle w:val="ListParagraph"/>
        <w:numPr>
          <w:ilvl w:val="2"/>
          <w:numId w:val="3"/>
        </w:numPr>
      </w:pPr>
      <w:r>
        <w:t xml:space="preserve">As you consider the engagements, ask yourself the question, How were you </w:t>
      </w:r>
      <w:proofErr w:type="gramStart"/>
      <w:r>
        <w:t>trans/</w:t>
      </w:r>
      <w:proofErr w:type="gramEnd"/>
      <w:r>
        <w:t>formed through these events?  Or, How were you fully “you” in those engagements.</w:t>
      </w:r>
    </w:p>
    <w:p w:rsidR="002C7E53" w:rsidRDefault="002C7E53" w:rsidP="002C7E53">
      <w:pPr>
        <w:pStyle w:val="ListParagraph"/>
        <w:numPr>
          <w:ilvl w:val="2"/>
          <w:numId w:val="3"/>
        </w:numPr>
      </w:pPr>
      <w:r>
        <w:t>Embrace the juicy associative connections you discovered earlier today.  (The events do not need to be causally linked.  Maybe that’s just not the juiciest way to go?)</w:t>
      </w:r>
    </w:p>
    <w:p w:rsidR="00037330" w:rsidRDefault="00037330" w:rsidP="002C7E53">
      <w:pPr>
        <w:pStyle w:val="ListParagraph"/>
        <w:ind w:left="2160"/>
      </w:pPr>
    </w:p>
    <w:p w:rsidR="005A5E01" w:rsidRDefault="00037330" w:rsidP="00037330">
      <w:r>
        <w:rPr>
          <w:b/>
          <w:u w:val="single"/>
        </w:rPr>
        <w:t xml:space="preserve">The </w:t>
      </w:r>
      <w:r w:rsidRPr="00037330">
        <w:rPr>
          <w:b/>
          <w:u w:val="single"/>
        </w:rPr>
        <w:t>Journey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Comes</w:t>
      </w:r>
      <w:proofErr w:type="gramEnd"/>
      <w:r>
        <w:rPr>
          <w:b/>
          <w:u w:val="single"/>
        </w:rPr>
        <w:t xml:space="preserve"> Full Circle</w:t>
      </w:r>
      <w:r w:rsidRPr="00037330">
        <w:rPr>
          <w:b/>
          <w:u w:val="single"/>
        </w:rPr>
        <w:t>: Telling Our Stories</w:t>
      </w:r>
      <w:r>
        <w:tab/>
      </w:r>
      <w:r>
        <w:tab/>
      </w:r>
      <w:r>
        <w:tab/>
        <w:t>6:15-6:45</w:t>
      </w:r>
    </w:p>
    <w:p w:rsidR="005A5E01" w:rsidRDefault="005A5E01" w:rsidP="008A69A2"/>
    <w:p w:rsidR="00BA286C" w:rsidRDefault="00037330" w:rsidP="008A69A2">
      <w:r>
        <w:t xml:space="preserve">Spend at least 15 minutes expanding/rewriting/revising “In This Moment I </w:t>
      </w:r>
      <w:proofErr w:type="gramStart"/>
      <w:r>
        <w:t>Am</w:t>
      </w:r>
      <w:proofErr w:type="gramEnd"/>
      <w:r>
        <w:t>…”  Perhaps the list form is no longer helpful.  If not, choose a fitting form.</w:t>
      </w:r>
      <w:r w:rsidR="00F92B0D">
        <w:t xml:space="preserve">  Perhaps you have discerned something in the process of this day.  Naming it might be </w:t>
      </w:r>
      <w:proofErr w:type="gramStart"/>
      <w:r w:rsidR="00F92B0D">
        <w:t>powerful/helpful</w:t>
      </w:r>
      <w:proofErr w:type="gramEnd"/>
      <w:r w:rsidR="00F92B0D">
        <w:t>.</w:t>
      </w:r>
      <w:r>
        <w:t xml:space="preserve">  Once you come to a closing point with that writing, please help us restore the space and prepare to depart.  </w:t>
      </w:r>
      <w:proofErr w:type="gramStart"/>
      <w:r>
        <w:t>Departure no later than 7pm.</w:t>
      </w:r>
      <w:proofErr w:type="gramEnd"/>
    </w:p>
    <w:p w:rsidR="008A69A2" w:rsidRDefault="008A69A2" w:rsidP="00846702"/>
    <w:sectPr w:rsidR="008A69A2" w:rsidSect="008A69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4B"/>
    <w:multiLevelType w:val="hybridMultilevel"/>
    <w:tmpl w:val="43A6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0C6"/>
    <w:multiLevelType w:val="hybridMultilevel"/>
    <w:tmpl w:val="CE30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63EF"/>
    <w:multiLevelType w:val="hybridMultilevel"/>
    <w:tmpl w:val="142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29F9"/>
    <w:multiLevelType w:val="hybridMultilevel"/>
    <w:tmpl w:val="062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57472"/>
    <w:multiLevelType w:val="hybridMultilevel"/>
    <w:tmpl w:val="FFE24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3D50D8"/>
    <w:multiLevelType w:val="hybridMultilevel"/>
    <w:tmpl w:val="547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69A2"/>
    <w:rsid w:val="00037330"/>
    <w:rsid w:val="000D2864"/>
    <w:rsid w:val="001C4582"/>
    <w:rsid w:val="001D3E7F"/>
    <w:rsid w:val="00210A33"/>
    <w:rsid w:val="0023034F"/>
    <w:rsid w:val="00251461"/>
    <w:rsid w:val="00256FFF"/>
    <w:rsid w:val="00262EA2"/>
    <w:rsid w:val="00280712"/>
    <w:rsid w:val="002C0773"/>
    <w:rsid w:val="002C7E53"/>
    <w:rsid w:val="00442635"/>
    <w:rsid w:val="005A5E01"/>
    <w:rsid w:val="005D1B4D"/>
    <w:rsid w:val="00647722"/>
    <w:rsid w:val="006740CD"/>
    <w:rsid w:val="00765BA8"/>
    <w:rsid w:val="007A631F"/>
    <w:rsid w:val="00846702"/>
    <w:rsid w:val="008A69A2"/>
    <w:rsid w:val="008F2CB4"/>
    <w:rsid w:val="009138AB"/>
    <w:rsid w:val="0097302F"/>
    <w:rsid w:val="009D79DC"/>
    <w:rsid w:val="009F3949"/>
    <w:rsid w:val="00A07EA2"/>
    <w:rsid w:val="00A07FF1"/>
    <w:rsid w:val="00A41387"/>
    <w:rsid w:val="00A5492D"/>
    <w:rsid w:val="00A54CF4"/>
    <w:rsid w:val="00A75414"/>
    <w:rsid w:val="00B237CF"/>
    <w:rsid w:val="00B70EBC"/>
    <w:rsid w:val="00B83EA7"/>
    <w:rsid w:val="00BA18BA"/>
    <w:rsid w:val="00BA286C"/>
    <w:rsid w:val="00BC07F5"/>
    <w:rsid w:val="00BF51E8"/>
    <w:rsid w:val="00C45FEC"/>
    <w:rsid w:val="00C6147B"/>
    <w:rsid w:val="00CB4E8F"/>
    <w:rsid w:val="00D42F3B"/>
    <w:rsid w:val="00DA558E"/>
    <w:rsid w:val="00E61F2B"/>
    <w:rsid w:val="00E93DDD"/>
    <w:rsid w:val="00F07EB7"/>
    <w:rsid w:val="00F17373"/>
    <w:rsid w:val="00F305CA"/>
    <w:rsid w:val="00F32C97"/>
    <w:rsid w:val="00F92B0D"/>
    <w:rsid w:val="00FD49E8"/>
    <w:rsid w:val="00FD71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 Rogers</dc:creator>
  <cp:keywords/>
  <cp:lastModifiedBy>Windows User</cp:lastModifiedBy>
  <cp:revision>3</cp:revision>
  <cp:lastPrinted>2011-04-20T17:05:00Z</cp:lastPrinted>
  <dcterms:created xsi:type="dcterms:W3CDTF">2012-04-30T16:06:00Z</dcterms:created>
  <dcterms:modified xsi:type="dcterms:W3CDTF">2012-04-30T16:07:00Z</dcterms:modified>
</cp:coreProperties>
</file>